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495F2" w14:textId="32FB7B7C" w:rsidR="00AF2C1F" w:rsidRPr="00BE32AE" w:rsidRDefault="00A515C1" w:rsidP="00AF2C1F">
      <w:r w:rsidRPr="00BE32AE">
        <w:rPr>
          <w14:ligatures w14:val="standardContextual"/>
        </w:rPr>
        <w:drawing>
          <wp:inline distT="0" distB="0" distL="0" distR="0" wp14:anchorId="74BD00BC" wp14:editId="2FFC98D8">
            <wp:extent cx="2100385" cy="1365250"/>
            <wp:effectExtent l="0" t="0" r="0" b="6350"/>
            <wp:docPr id="1284484479" name="Graphic 1" descr="Academy of Northern B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84479" name="Graphic 1" descr="Academy of Northern Ballet"/>
                    <pic:cNvPicPr/>
                  </pic:nvPicPr>
                  <pic:blipFill>
                    <a:blip r:embed="rId5">
                      <a:extLst>
                        <a:ext uri="{96DAC541-7B7A-43D3-8B79-37D633B846F1}">
                          <asvg:svgBlip xmlns:asvg="http://schemas.microsoft.com/office/drawing/2016/SVG/main" r:embed="rId6"/>
                        </a:ext>
                      </a:extLst>
                    </a:blip>
                    <a:stretch>
                      <a:fillRect/>
                    </a:stretch>
                  </pic:blipFill>
                  <pic:spPr>
                    <a:xfrm>
                      <a:off x="0" y="0"/>
                      <a:ext cx="2106900" cy="1369485"/>
                    </a:xfrm>
                    <a:prstGeom prst="rect">
                      <a:avLst/>
                    </a:prstGeom>
                  </pic:spPr>
                </pic:pic>
              </a:graphicData>
            </a:graphic>
          </wp:inline>
        </w:drawing>
      </w:r>
    </w:p>
    <w:p w14:paraId="62E6886A" w14:textId="65F52720" w:rsidR="002B36C9" w:rsidRPr="00BE32AE" w:rsidRDefault="00BE32AE" w:rsidP="002B36C9">
      <w:pPr>
        <w:pStyle w:val="Title"/>
      </w:pPr>
      <w:r w:rsidRPr="00BE32AE">
        <w:t>Academy Student Support Team Member</w:t>
      </w:r>
      <w:r w:rsidR="00A515C1" w:rsidRPr="00BE32AE">
        <w:t xml:space="preserve"> (</w:t>
      </w:r>
      <w:r w:rsidRPr="00BE32AE">
        <w:t>Casual</w:t>
      </w:r>
      <w:r w:rsidR="00A515C1" w:rsidRPr="00BE32AE">
        <w:t>)</w:t>
      </w:r>
    </w:p>
    <w:p w14:paraId="2D19F000" w14:textId="5DA3BC18" w:rsidR="002B36C9" w:rsidRPr="00BE32AE" w:rsidRDefault="00A515C1" w:rsidP="00BE32AE">
      <w:pPr>
        <w:pStyle w:val="ListParagraph"/>
      </w:pPr>
      <w:r w:rsidRPr="00BE32AE">
        <w:t>Department</w:t>
      </w:r>
      <w:r w:rsidR="002B36C9" w:rsidRPr="00BE32AE">
        <w:t xml:space="preserve">: </w:t>
      </w:r>
      <w:r w:rsidRPr="00BE32AE">
        <w:t>Academy of Northern Ballet</w:t>
      </w:r>
    </w:p>
    <w:p w14:paraId="368DD166" w14:textId="09D9AB25" w:rsidR="00BE32AE" w:rsidRPr="00BE32AE" w:rsidRDefault="00BE32AE" w:rsidP="00BE32AE">
      <w:pPr>
        <w:pStyle w:val="ListParagraph"/>
      </w:pPr>
      <w:r w:rsidRPr="00BE32AE">
        <w:t xml:space="preserve">Responsible to: </w:t>
      </w:r>
      <w:r w:rsidRPr="00BE32AE">
        <w:t>Open Programme Manager &amp; Student Support Coordinator</w:t>
      </w:r>
    </w:p>
    <w:p w14:paraId="57190258" w14:textId="15C8F7E4" w:rsidR="002B36C9" w:rsidRPr="00BE32AE" w:rsidRDefault="002B36C9" w:rsidP="002B36C9">
      <w:pPr>
        <w:pStyle w:val="Heading1"/>
      </w:pPr>
      <w:r w:rsidRPr="00BE32AE">
        <w:t>Main purpose of the Job</w:t>
      </w:r>
    </w:p>
    <w:p w14:paraId="6997E4C4" w14:textId="545D7B60" w:rsidR="002B36C9" w:rsidRPr="00BE32AE" w:rsidRDefault="00BE32AE" w:rsidP="002B36C9">
      <w:r w:rsidRPr="00BE32AE">
        <w:t>Northern Ballet is seeking to appoint Academy Student Support Team Members (Casual), to join the Academy Team. The aim of our student support team is to aid the smooth running of the Academy, chaperoning students to and from studios, observing classes and acting as the link between office staff, our reception team and students/ parents.</w:t>
      </w:r>
    </w:p>
    <w:p w14:paraId="17DA0016" w14:textId="49B2BA16" w:rsidR="002B36C9" w:rsidRPr="00BE32AE" w:rsidRDefault="00A515C1" w:rsidP="002B36C9">
      <w:pPr>
        <w:pStyle w:val="Heading1"/>
      </w:pPr>
      <w:r w:rsidRPr="00BE32AE">
        <w:t>Key Responsibilities</w:t>
      </w:r>
    </w:p>
    <w:p w14:paraId="64B92E02" w14:textId="50375F6F" w:rsidR="00BE32AE" w:rsidRPr="00BE32AE" w:rsidRDefault="00BE32AE" w:rsidP="00BE32AE">
      <w:r w:rsidRPr="00BE32AE">
        <w:t xml:space="preserve">You will be required to undertake </w:t>
      </w:r>
      <w:proofErr w:type="gramStart"/>
      <w:r w:rsidRPr="00BE32AE">
        <w:t>any and all</w:t>
      </w:r>
      <w:proofErr w:type="gramEnd"/>
      <w:r w:rsidRPr="00BE32AE">
        <w:t xml:space="preserve"> duties expected of an Academy Student Support Team Member which include but are not limited to:</w:t>
      </w:r>
    </w:p>
    <w:p w14:paraId="362DA022" w14:textId="77777777" w:rsidR="00BE32AE" w:rsidRPr="00BE32AE" w:rsidRDefault="00BE32AE" w:rsidP="00BE32AE">
      <w:pPr>
        <w:pStyle w:val="JDList"/>
        <w:rPr>
          <w:rFonts w:eastAsia="Calibri"/>
        </w:rPr>
      </w:pPr>
      <w:r w:rsidRPr="00BE32AE">
        <w:rPr>
          <w:rFonts w:eastAsia="Calibri"/>
        </w:rPr>
        <w:t>Meet and greet all students, parents and adult class participants in a professional, warm and courteous manner</w:t>
      </w:r>
    </w:p>
    <w:p w14:paraId="0F650023" w14:textId="77777777" w:rsidR="00BE32AE" w:rsidRPr="00BE32AE" w:rsidRDefault="00BE32AE" w:rsidP="00BE32AE">
      <w:pPr>
        <w:pStyle w:val="JDList"/>
        <w:rPr>
          <w:rFonts w:eastAsia="Calibri"/>
        </w:rPr>
      </w:pPr>
      <w:r w:rsidRPr="00BE32AE">
        <w:rPr>
          <w:rFonts w:eastAsia="Calibri"/>
        </w:rPr>
        <w:t>As first point of contact for the Academy you will deal with queries efficiently, and pass questions to the office staff accordingly</w:t>
      </w:r>
    </w:p>
    <w:p w14:paraId="30C2F2A4" w14:textId="77777777" w:rsidR="00BE32AE" w:rsidRPr="00BE32AE" w:rsidRDefault="00BE32AE" w:rsidP="00BE32AE">
      <w:pPr>
        <w:pStyle w:val="JDList"/>
        <w:rPr>
          <w:rFonts w:eastAsia="Calibri"/>
        </w:rPr>
      </w:pPr>
      <w:r w:rsidRPr="00BE32AE">
        <w:rPr>
          <w:rFonts w:eastAsia="Calibri"/>
        </w:rPr>
        <w:t xml:space="preserve">Chaperone students to and from their classes ensuring safe parent collection. </w:t>
      </w:r>
    </w:p>
    <w:p w14:paraId="41E352B2" w14:textId="77777777" w:rsidR="00BE32AE" w:rsidRPr="00BE32AE" w:rsidRDefault="00BE32AE" w:rsidP="00BE32AE">
      <w:pPr>
        <w:pStyle w:val="JDList"/>
        <w:rPr>
          <w:rFonts w:eastAsia="Calibri"/>
        </w:rPr>
      </w:pPr>
      <w:r w:rsidRPr="00BE32AE">
        <w:rPr>
          <w:rFonts w:eastAsia="Calibri"/>
        </w:rPr>
        <w:t>Oversee student signing in and out of the building</w:t>
      </w:r>
    </w:p>
    <w:p w14:paraId="48E85DB1" w14:textId="77777777" w:rsidR="00BE32AE" w:rsidRPr="00BE32AE" w:rsidRDefault="00BE32AE" w:rsidP="00BE32AE">
      <w:pPr>
        <w:pStyle w:val="JDList"/>
        <w:rPr>
          <w:rFonts w:eastAsia="Calibri"/>
        </w:rPr>
      </w:pPr>
      <w:r w:rsidRPr="00BE32AE">
        <w:rPr>
          <w:rFonts w:eastAsia="Calibri"/>
        </w:rPr>
        <w:t xml:space="preserve">Observing a range of Academy classes, ensuring students are happy and assisting with any questions or situations that may arise in class </w:t>
      </w:r>
    </w:p>
    <w:p w14:paraId="155F1FC7" w14:textId="77777777" w:rsidR="00BE32AE" w:rsidRPr="00BE32AE" w:rsidRDefault="00BE32AE" w:rsidP="00BE32AE">
      <w:pPr>
        <w:pStyle w:val="JDList"/>
        <w:rPr>
          <w:rFonts w:eastAsia="Calibri"/>
        </w:rPr>
      </w:pPr>
      <w:r w:rsidRPr="00BE32AE">
        <w:rPr>
          <w:rFonts w:eastAsia="Calibri"/>
        </w:rPr>
        <w:t>Monitoring and noting students' wellbeing, injuries or illnesses that occur in class and updating the teacher of any injury students may arrive with</w:t>
      </w:r>
    </w:p>
    <w:p w14:paraId="7D52CBEA" w14:textId="77777777" w:rsidR="00BE32AE" w:rsidRPr="00BE32AE" w:rsidRDefault="00BE32AE" w:rsidP="00BE32AE">
      <w:pPr>
        <w:pStyle w:val="JDList"/>
        <w:rPr>
          <w:rFonts w:eastAsia="Calibri"/>
        </w:rPr>
      </w:pPr>
      <w:r w:rsidRPr="00BE32AE">
        <w:rPr>
          <w:rFonts w:eastAsia="Calibri"/>
        </w:rPr>
        <w:t xml:space="preserve">Updating the Programme Managers on any issues or questions that may arise. </w:t>
      </w:r>
    </w:p>
    <w:p w14:paraId="6C65B9CE" w14:textId="77777777" w:rsidR="00BE32AE" w:rsidRPr="00BE32AE" w:rsidRDefault="00BE32AE" w:rsidP="00BE32AE">
      <w:pPr>
        <w:pStyle w:val="JDList"/>
        <w:rPr>
          <w:rFonts w:eastAsia="Calibri"/>
        </w:rPr>
      </w:pPr>
      <w:r w:rsidRPr="00BE32AE">
        <w:rPr>
          <w:rFonts w:eastAsia="Calibri"/>
        </w:rPr>
        <w:t>Ensuring a safe collection of students from the atrium at the end of their class.</w:t>
      </w:r>
    </w:p>
    <w:p w14:paraId="7D2FEF69" w14:textId="36CCDCD5" w:rsidR="00BE32AE" w:rsidRDefault="00BE32AE" w:rsidP="00BE32AE">
      <w:pPr>
        <w:pStyle w:val="JDList"/>
      </w:pPr>
      <w:r w:rsidRPr="00BE32AE">
        <w:rPr>
          <w:rFonts w:eastAsia="Calibri"/>
        </w:rPr>
        <w:lastRenderedPageBreak/>
        <w:t>Carry out all duties in line with Northern Ballet’s Safeguarding Policies and Procedures</w:t>
      </w:r>
      <w:r w:rsidR="002B36C9" w:rsidRPr="00BE32AE">
        <w:t>.</w:t>
      </w:r>
    </w:p>
    <w:p w14:paraId="6CD82115" w14:textId="0CFCD86F" w:rsidR="00BE32AE" w:rsidRDefault="00BE32AE" w:rsidP="00BE32AE">
      <w:pPr>
        <w:pStyle w:val="Heading1"/>
      </w:pPr>
      <w:r>
        <w:t>Person Specification</w:t>
      </w:r>
    </w:p>
    <w:p w14:paraId="36093DD6" w14:textId="1FE55609" w:rsidR="00BE32AE" w:rsidRDefault="00BE32AE" w:rsidP="00BE32AE">
      <w:r w:rsidRPr="00BE32AE">
        <w:t>You will be confident using communication skills to liaise with both parents and students. You will be comfortable working in a busy working environment and thrive from using your initiative to adapt to varied situations with a range of young people and adults.  You will be passionate about providing excellent support to an extensive and successful Academy who provides world class training. You will take a professional and flexible approach to your work whilst representing Northern Ballet and the Academy.</w:t>
      </w:r>
    </w:p>
    <w:p w14:paraId="0D8E510D" w14:textId="46501B55" w:rsidR="00BE32AE" w:rsidRDefault="00BE32AE" w:rsidP="00BE32AE">
      <w:pPr>
        <w:pStyle w:val="Heading2"/>
      </w:pPr>
      <w:r>
        <w:t>Essential Criteria</w:t>
      </w:r>
    </w:p>
    <w:p w14:paraId="0A9BB6E1" w14:textId="77777777" w:rsidR="00BE32AE" w:rsidRDefault="00BE32AE" w:rsidP="00BE32AE">
      <w:pPr>
        <w:pStyle w:val="JDList"/>
      </w:pPr>
      <w:r>
        <w:t>Strong communication skills</w:t>
      </w:r>
    </w:p>
    <w:p w14:paraId="12C39235" w14:textId="77777777" w:rsidR="00BE32AE" w:rsidRDefault="00BE32AE" w:rsidP="00BE32AE">
      <w:pPr>
        <w:pStyle w:val="JDList"/>
      </w:pPr>
      <w:r>
        <w:t>Friendly and approachable</w:t>
      </w:r>
    </w:p>
    <w:p w14:paraId="1AD1A418" w14:textId="73CCC521" w:rsidR="00BE32AE" w:rsidRDefault="00BE32AE" w:rsidP="00BE32AE">
      <w:pPr>
        <w:pStyle w:val="JDList"/>
      </w:pPr>
      <w:r>
        <w:t xml:space="preserve">Able to follow systems and procedures </w:t>
      </w:r>
    </w:p>
    <w:p w14:paraId="4032B730" w14:textId="09283B86" w:rsidR="00BE32AE" w:rsidRDefault="00BE32AE" w:rsidP="00BE32AE">
      <w:pPr>
        <w:pStyle w:val="Heading2"/>
      </w:pPr>
      <w:r>
        <w:t>Desirable Criteria</w:t>
      </w:r>
    </w:p>
    <w:p w14:paraId="3145E0F6" w14:textId="77777777" w:rsidR="00BE32AE" w:rsidRDefault="00BE32AE" w:rsidP="00BE32AE">
      <w:pPr>
        <w:pStyle w:val="JDList"/>
      </w:pPr>
      <w:r>
        <w:t xml:space="preserve">Experience in working with children </w:t>
      </w:r>
    </w:p>
    <w:p w14:paraId="60D3FE1B" w14:textId="77777777" w:rsidR="00BE32AE" w:rsidRDefault="00BE32AE" w:rsidP="00BE32AE">
      <w:pPr>
        <w:pStyle w:val="JDList"/>
      </w:pPr>
      <w:r>
        <w:t>Experience working in a busy environment</w:t>
      </w:r>
    </w:p>
    <w:p w14:paraId="3FC82940" w14:textId="77777777" w:rsidR="00BE32AE" w:rsidRDefault="00BE32AE" w:rsidP="00BE32AE">
      <w:pPr>
        <w:pStyle w:val="JDList"/>
      </w:pPr>
      <w:r>
        <w:t xml:space="preserve">An interest in ballet or other theatre/culture </w:t>
      </w:r>
    </w:p>
    <w:p w14:paraId="7CE3551D" w14:textId="77777777" w:rsidR="00BE32AE" w:rsidRDefault="00BE32AE" w:rsidP="00BE32AE">
      <w:pPr>
        <w:pStyle w:val="JDList"/>
      </w:pPr>
      <w:r>
        <w:t xml:space="preserve">A theatre chaperone licence </w:t>
      </w:r>
    </w:p>
    <w:p w14:paraId="1F97E4F5" w14:textId="384523B6" w:rsidR="00BE32AE" w:rsidRDefault="00BE32AE" w:rsidP="00BE32AE">
      <w:pPr>
        <w:pStyle w:val="JDList"/>
      </w:pPr>
      <w:r>
        <w:t>Experience in safeguarding training / procedures. *</w:t>
      </w:r>
    </w:p>
    <w:p w14:paraId="50635FA9" w14:textId="77777777" w:rsidR="00BE32AE" w:rsidRDefault="00BE32AE" w:rsidP="00BE32AE">
      <w:r>
        <w:t xml:space="preserve">*This is mandatory for all Academy staff including the Student Support Team. Academy staff can ensure any new Student Support Team members are allocated to this training. </w:t>
      </w:r>
    </w:p>
    <w:p w14:paraId="1F65CECB" w14:textId="0F59BF5F" w:rsidR="00BE32AE" w:rsidRPr="00BE32AE" w:rsidRDefault="00BE32AE" w:rsidP="00BE32AE">
      <w:r>
        <w:t>The successful candidate will be subject to an enhanced DBS check.</w:t>
      </w:r>
    </w:p>
    <w:p w14:paraId="4AED1886" w14:textId="64B7D7FD" w:rsidR="002B36C9" w:rsidRPr="00BE32AE" w:rsidRDefault="00BE32AE" w:rsidP="002B36C9">
      <w:pPr>
        <w:pStyle w:val="Heading1"/>
      </w:pPr>
      <w:r>
        <w:t>Other Details</w:t>
      </w:r>
    </w:p>
    <w:p w14:paraId="02099C3E" w14:textId="77777777" w:rsidR="00BE32AE" w:rsidRDefault="00BE32AE" w:rsidP="00BE32AE">
      <w:pPr>
        <w:pStyle w:val="JDList"/>
      </w:pPr>
      <w:r>
        <w:t>Pay: In line with National Living Wage – currently £11.44ph</w:t>
      </w:r>
    </w:p>
    <w:p w14:paraId="135597BE" w14:textId="77777777" w:rsidR="00BE32AE" w:rsidRDefault="00BE32AE" w:rsidP="00BE32AE">
      <w:pPr>
        <w:pStyle w:val="JDList"/>
      </w:pPr>
      <w:r>
        <w:t>Hours: Core hours to be offered in term time on a flexible basis</w:t>
      </w:r>
    </w:p>
    <w:p w14:paraId="410C9934" w14:textId="77777777" w:rsidR="00BE32AE" w:rsidRDefault="00BE32AE" w:rsidP="00BE32AE">
      <w:pPr>
        <w:pStyle w:val="JDList"/>
        <w:numPr>
          <w:ilvl w:val="1"/>
          <w:numId w:val="24"/>
        </w:numPr>
        <w:ind w:left="709"/>
      </w:pPr>
      <w:r>
        <w:t>U</w:t>
      </w:r>
      <w:r>
        <w:t>sually 1-3 shifts per week (Monday - Sunday)</w:t>
      </w:r>
    </w:p>
    <w:p w14:paraId="1CB92190" w14:textId="77777777" w:rsidR="00BE32AE" w:rsidRDefault="00BE32AE" w:rsidP="00BE32AE">
      <w:pPr>
        <w:pStyle w:val="JDList"/>
        <w:numPr>
          <w:ilvl w:val="1"/>
          <w:numId w:val="24"/>
        </w:numPr>
        <w:ind w:left="709"/>
      </w:pPr>
      <w:r>
        <w:t>All shifts offered in line with current staffing and availability</w:t>
      </w:r>
    </w:p>
    <w:p w14:paraId="66214BE3" w14:textId="77777777" w:rsidR="00BE32AE" w:rsidRDefault="00BE32AE" w:rsidP="00BE32AE">
      <w:pPr>
        <w:pStyle w:val="JDList"/>
        <w:numPr>
          <w:ilvl w:val="1"/>
          <w:numId w:val="24"/>
        </w:numPr>
        <w:ind w:left="709"/>
      </w:pPr>
      <w:r>
        <w:t>Hours will fall between the</w:t>
      </w:r>
      <w:r>
        <w:t>se</w:t>
      </w:r>
      <w:r>
        <w:t xml:space="preserve"> times on agreed dates</w:t>
      </w:r>
      <w:r>
        <w:t>:</w:t>
      </w:r>
    </w:p>
    <w:p w14:paraId="55EB14C7" w14:textId="77777777" w:rsidR="00BE32AE" w:rsidRDefault="00BE32AE" w:rsidP="00BE32AE">
      <w:pPr>
        <w:pStyle w:val="JDList"/>
        <w:numPr>
          <w:ilvl w:val="2"/>
          <w:numId w:val="24"/>
        </w:numPr>
        <w:ind w:left="993"/>
      </w:pPr>
      <w:r>
        <w:t>M</w:t>
      </w:r>
      <w:r>
        <w:t>onday 16:00-20:00</w:t>
      </w:r>
    </w:p>
    <w:p w14:paraId="34ED77AE" w14:textId="77777777" w:rsidR="00BE32AE" w:rsidRDefault="00BE32AE" w:rsidP="00BE32AE">
      <w:pPr>
        <w:pStyle w:val="JDList"/>
        <w:numPr>
          <w:ilvl w:val="2"/>
          <w:numId w:val="24"/>
        </w:numPr>
        <w:ind w:left="993"/>
      </w:pPr>
      <w:r>
        <w:lastRenderedPageBreak/>
        <w:t>Saturday appx. 9.00 – 18:00 (half day shifts offered)</w:t>
      </w:r>
    </w:p>
    <w:p w14:paraId="182F8E4A" w14:textId="77777777" w:rsidR="00BE32AE" w:rsidRDefault="00BE32AE" w:rsidP="00BE32AE">
      <w:pPr>
        <w:pStyle w:val="JDList"/>
        <w:numPr>
          <w:ilvl w:val="2"/>
          <w:numId w:val="24"/>
        </w:numPr>
        <w:ind w:left="993"/>
      </w:pPr>
      <w:r>
        <w:t>Sunday approx. 9:15-12:30</w:t>
      </w:r>
    </w:p>
    <w:p w14:paraId="7C7A718B" w14:textId="77777777" w:rsidR="00BE32AE" w:rsidRDefault="00BE32AE" w:rsidP="00BE32AE">
      <w:pPr>
        <w:pStyle w:val="JDList"/>
        <w:numPr>
          <w:ilvl w:val="1"/>
          <w:numId w:val="24"/>
        </w:numPr>
        <w:ind w:left="709"/>
      </w:pPr>
      <w:r>
        <w:t>Additional hours available during intensive training periods throughout the Academic year</w:t>
      </w:r>
    </w:p>
    <w:p w14:paraId="28CD87EE" w14:textId="77777777" w:rsidR="00BE32AE" w:rsidRDefault="00BE32AE" w:rsidP="00BE32AE">
      <w:pPr>
        <w:pStyle w:val="JDList"/>
        <w:numPr>
          <w:ilvl w:val="1"/>
          <w:numId w:val="24"/>
        </w:numPr>
        <w:ind w:left="709"/>
      </w:pPr>
      <w:r>
        <w:t>Additional hours to be allocated by the Open Programme Manager</w:t>
      </w:r>
    </w:p>
    <w:p w14:paraId="4548D8F1" w14:textId="2F6E28BC" w:rsidR="00BE32AE" w:rsidRDefault="00BE32AE" w:rsidP="00BE32AE">
      <w:pPr>
        <w:pStyle w:val="JDList"/>
      </w:pPr>
      <w:r>
        <w:t>Closing date for applications: 2 September 2024, 10am</w:t>
      </w:r>
    </w:p>
    <w:p w14:paraId="5A69E4D1" w14:textId="7789B5E7" w:rsidR="00BE32AE" w:rsidRDefault="00BE32AE" w:rsidP="00BE32AE">
      <w:pPr>
        <w:pStyle w:val="JDList"/>
      </w:pPr>
      <w:r>
        <w:t>Interviews will take place in Leeds w/c 9 September</w:t>
      </w:r>
    </w:p>
    <w:p w14:paraId="233DD227" w14:textId="77777777" w:rsidR="00BE32AE" w:rsidRDefault="00BE32AE" w:rsidP="00BE32AE">
      <w:pPr>
        <w:pStyle w:val="JDList"/>
      </w:pPr>
      <w:r>
        <w:t>Start date: September-October 2024</w:t>
      </w:r>
    </w:p>
    <w:p w14:paraId="2F9C4BDF" w14:textId="6C44B76D" w:rsidR="00A515C1" w:rsidRPr="00BE32AE" w:rsidRDefault="00BE32AE" w:rsidP="00BE32AE">
      <w:pPr>
        <w:pStyle w:val="JDList"/>
      </w:pPr>
      <w:r>
        <w:t>Contract type – fixed term September 2024 –June 2025</w:t>
      </w:r>
    </w:p>
    <w:p w14:paraId="3A3F9F4D" w14:textId="26E79131" w:rsidR="00BE32AE" w:rsidRDefault="00BE32AE" w:rsidP="00BE32AE">
      <w:r w:rsidRPr="00BE32AE">
        <w:t>THIS JOB DESCRIPTION IS A GUIDE TO THE NATURE OF THE WORK REQUIRED OF THE ROLE. IT IS NEITHER WHOLLY COMPREHENSIVE NOR RESTRICTIVE AND FORMS PART OF THE CONTRACT OF EMPLOYMENT.</w:t>
      </w:r>
    </w:p>
    <w:p w14:paraId="5F36ECAC" w14:textId="0E219AE3" w:rsidR="00A515C1" w:rsidRPr="00BE32AE" w:rsidRDefault="00A515C1" w:rsidP="00A515C1">
      <w:pPr>
        <w:pStyle w:val="Heading1"/>
      </w:pPr>
      <w:r w:rsidRPr="00BE32AE">
        <w:t>Application Process</w:t>
      </w:r>
    </w:p>
    <w:p w14:paraId="59225B6C" w14:textId="768B6466" w:rsidR="00A515C1" w:rsidRPr="00BE32AE" w:rsidRDefault="00A515C1" w:rsidP="00A515C1">
      <w:r w:rsidRPr="00BE32AE">
        <w:t xml:space="preserve">Please submit a copy of your CV, along with a brief covering letter stating why you would like to be considered for this role, to hradmin@northernballet.com by </w:t>
      </w:r>
      <w:r w:rsidR="00BE32AE">
        <w:t>Monday 2</w:t>
      </w:r>
      <w:r w:rsidRPr="00BE32AE">
        <w:t xml:space="preserve"> </w:t>
      </w:r>
      <w:proofErr w:type="gramStart"/>
      <w:r w:rsidRPr="00BE32AE">
        <w:t>September,</w:t>
      </w:r>
      <w:proofErr w:type="gramEnd"/>
      <w:r w:rsidRPr="00BE32AE">
        <w:t xml:space="preserve"> 2024</w:t>
      </w:r>
    </w:p>
    <w:p w14:paraId="05985A5C" w14:textId="031CAA64" w:rsidR="00A515C1" w:rsidRPr="00BE32AE" w:rsidRDefault="00A515C1" w:rsidP="00A515C1">
      <w:r w:rsidRPr="00BE32AE">
        <w:t>Positions are subject to the successful candidate holding or obtaining a full enhanced DBS which must be registered on the update service.</w:t>
      </w:r>
    </w:p>
    <w:p w14:paraId="3890DD4F" w14:textId="40CF1ECA" w:rsidR="00A515C1" w:rsidRPr="00A515C1" w:rsidRDefault="00A515C1" w:rsidP="00A515C1">
      <w:pPr>
        <w:spacing w:before="720"/>
      </w:pPr>
      <w:r w:rsidRPr="00BE32AE">
        <w:t>As @ 13 August 2024</w:t>
      </w:r>
    </w:p>
    <w:sectPr w:rsidR="00A515C1" w:rsidRPr="00A51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raphik Light">
    <w:panose1 w:val="020B04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BA65"/>
    <w:multiLevelType w:val="hybridMultilevel"/>
    <w:tmpl w:val="81B8FEE4"/>
    <w:lvl w:ilvl="0" w:tplc="0930F516">
      <w:start w:val="1"/>
      <w:numFmt w:val="lowerLetter"/>
      <w:lvlText w:val="%1)"/>
      <w:lvlJc w:val="left"/>
      <w:pPr>
        <w:ind w:left="720" w:hanging="360"/>
      </w:pPr>
    </w:lvl>
    <w:lvl w:ilvl="1" w:tplc="0A5E12DE">
      <w:start w:val="1"/>
      <w:numFmt w:val="lowerLetter"/>
      <w:lvlText w:val="%2."/>
      <w:lvlJc w:val="left"/>
      <w:pPr>
        <w:ind w:left="1440" w:hanging="360"/>
      </w:pPr>
    </w:lvl>
    <w:lvl w:ilvl="2" w:tplc="1C36942E">
      <w:start w:val="1"/>
      <w:numFmt w:val="lowerRoman"/>
      <w:lvlText w:val="%3."/>
      <w:lvlJc w:val="right"/>
      <w:pPr>
        <w:ind w:left="2160" w:hanging="180"/>
      </w:pPr>
    </w:lvl>
    <w:lvl w:ilvl="3" w:tplc="503ED2FA">
      <w:start w:val="1"/>
      <w:numFmt w:val="decimal"/>
      <w:lvlText w:val="%4."/>
      <w:lvlJc w:val="left"/>
      <w:pPr>
        <w:ind w:left="2880" w:hanging="360"/>
      </w:pPr>
    </w:lvl>
    <w:lvl w:ilvl="4" w:tplc="7EA4EA50">
      <w:start w:val="1"/>
      <w:numFmt w:val="lowerLetter"/>
      <w:lvlText w:val="%5."/>
      <w:lvlJc w:val="left"/>
      <w:pPr>
        <w:ind w:left="3600" w:hanging="360"/>
      </w:pPr>
    </w:lvl>
    <w:lvl w:ilvl="5" w:tplc="B836A3C6">
      <w:start w:val="1"/>
      <w:numFmt w:val="lowerRoman"/>
      <w:lvlText w:val="%6."/>
      <w:lvlJc w:val="right"/>
      <w:pPr>
        <w:ind w:left="4320" w:hanging="180"/>
      </w:pPr>
    </w:lvl>
    <w:lvl w:ilvl="6" w:tplc="56EAE7C8">
      <w:start w:val="1"/>
      <w:numFmt w:val="decimal"/>
      <w:lvlText w:val="%7."/>
      <w:lvlJc w:val="left"/>
      <w:pPr>
        <w:ind w:left="5040" w:hanging="360"/>
      </w:pPr>
    </w:lvl>
    <w:lvl w:ilvl="7" w:tplc="85DEFA8A">
      <w:start w:val="1"/>
      <w:numFmt w:val="lowerLetter"/>
      <w:lvlText w:val="%8."/>
      <w:lvlJc w:val="left"/>
      <w:pPr>
        <w:ind w:left="5760" w:hanging="360"/>
      </w:pPr>
    </w:lvl>
    <w:lvl w:ilvl="8" w:tplc="31E8E1D4">
      <w:start w:val="1"/>
      <w:numFmt w:val="lowerRoman"/>
      <w:lvlText w:val="%9."/>
      <w:lvlJc w:val="right"/>
      <w:pPr>
        <w:ind w:left="6480" w:hanging="180"/>
      </w:pPr>
    </w:lvl>
  </w:abstractNum>
  <w:abstractNum w:abstractNumId="1" w15:restartNumberingAfterBreak="0">
    <w:nsid w:val="07C3B39B"/>
    <w:multiLevelType w:val="hybridMultilevel"/>
    <w:tmpl w:val="40706BB4"/>
    <w:lvl w:ilvl="0" w:tplc="30C8F2B6">
      <w:start w:val="1"/>
      <w:numFmt w:val="bullet"/>
      <w:lvlText w:val="-"/>
      <w:lvlJc w:val="left"/>
      <w:pPr>
        <w:ind w:left="720" w:hanging="360"/>
      </w:pPr>
      <w:rPr>
        <w:rFonts w:ascii="&quot;Calibri&quot;,sans-serif" w:hAnsi="&quot;Calibri&quot;,sans-serif" w:hint="default"/>
      </w:rPr>
    </w:lvl>
    <w:lvl w:ilvl="1" w:tplc="AF8AD0D0">
      <w:start w:val="1"/>
      <w:numFmt w:val="bullet"/>
      <w:lvlText w:val="o"/>
      <w:lvlJc w:val="left"/>
      <w:pPr>
        <w:ind w:left="1440" w:hanging="360"/>
      </w:pPr>
      <w:rPr>
        <w:rFonts w:ascii="Courier New" w:hAnsi="Courier New" w:hint="default"/>
      </w:rPr>
    </w:lvl>
    <w:lvl w:ilvl="2" w:tplc="653E918E">
      <w:start w:val="1"/>
      <w:numFmt w:val="bullet"/>
      <w:lvlText w:val=""/>
      <w:lvlJc w:val="left"/>
      <w:pPr>
        <w:ind w:left="2160" w:hanging="360"/>
      </w:pPr>
      <w:rPr>
        <w:rFonts w:ascii="Wingdings" w:hAnsi="Wingdings" w:hint="default"/>
      </w:rPr>
    </w:lvl>
    <w:lvl w:ilvl="3" w:tplc="8722BC28">
      <w:start w:val="1"/>
      <w:numFmt w:val="bullet"/>
      <w:lvlText w:val=""/>
      <w:lvlJc w:val="left"/>
      <w:pPr>
        <w:ind w:left="2880" w:hanging="360"/>
      </w:pPr>
      <w:rPr>
        <w:rFonts w:ascii="Symbol" w:hAnsi="Symbol" w:hint="default"/>
      </w:rPr>
    </w:lvl>
    <w:lvl w:ilvl="4" w:tplc="F8AC960C">
      <w:start w:val="1"/>
      <w:numFmt w:val="bullet"/>
      <w:lvlText w:val="o"/>
      <w:lvlJc w:val="left"/>
      <w:pPr>
        <w:ind w:left="3600" w:hanging="360"/>
      </w:pPr>
      <w:rPr>
        <w:rFonts w:ascii="Courier New" w:hAnsi="Courier New" w:hint="default"/>
      </w:rPr>
    </w:lvl>
    <w:lvl w:ilvl="5" w:tplc="EC6EDE84">
      <w:start w:val="1"/>
      <w:numFmt w:val="bullet"/>
      <w:lvlText w:val=""/>
      <w:lvlJc w:val="left"/>
      <w:pPr>
        <w:ind w:left="4320" w:hanging="360"/>
      </w:pPr>
      <w:rPr>
        <w:rFonts w:ascii="Wingdings" w:hAnsi="Wingdings" w:hint="default"/>
      </w:rPr>
    </w:lvl>
    <w:lvl w:ilvl="6" w:tplc="F6BC3F14">
      <w:start w:val="1"/>
      <w:numFmt w:val="bullet"/>
      <w:lvlText w:val=""/>
      <w:lvlJc w:val="left"/>
      <w:pPr>
        <w:ind w:left="5040" w:hanging="360"/>
      </w:pPr>
      <w:rPr>
        <w:rFonts w:ascii="Symbol" w:hAnsi="Symbol" w:hint="default"/>
      </w:rPr>
    </w:lvl>
    <w:lvl w:ilvl="7" w:tplc="42F07EDA">
      <w:start w:val="1"/>
      <w:numFmt w:val="bullet"/>
      <w:lvlText w:val="o"/>
      <w:lvlJc w:val="left"/>
      <w:pPr>
        <w:ind w:left="5760" w:hanging="360"/>
      </w:pPr>
      <w:rPr>
        <w:rFonts w:ascii="Courier New" w:hAnsi="Courier New" w:hint="default"/>
      </w:rPr>
    </w:lvl>
    <w:lvl w:ilvl="8" w:tplc="DC94A300">
      <w:start w:val="1"/>
      <w:numFmt w:val="bullet"/>
      <w:lvlText w:val=""/>
      <w:lvlJc w:val="left"/>
      <w:pPr>
        <w:ind w:left="6480" w:hanging="360"/>
      </w:pPr>
      <w:rPr>
        <w:rFonts w:ascii="Wingdings" w:hAnsi="Wingdings" w:hint="default"/>
      </w:rPr>
    </w:lvl>
  </w:abstractNum>
  <w:abstractNum w:abstractNumId="2" w15:restartNumberingAfterBreak="0">
    <w:nsid w:val="0C066A1D"/>
    <w:multiLevelType w:val="hybridMultilevel"/>
    <w:tmpl w:val="5D808FD8"/>
    <w:lvl w:ilvl="0" w:tplc="B77227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840F0"/>
    <w:multiLevelType w:val="hybridMultilevel"/>
    <w:tmpl w:val="C746679E"/>
    <w:lvl w:ilvl="0" w:tplc="1CCE6DF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F1C2276"/>
    <w:multiLevelType w:val="hybridMultilevel"/>
    <w:tmpl w:val="42CE63AC"/>
    <w:lvl w:ilvl="0" w:tplc="288AB1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26677"/>
    <w:multiLevelType w:val="hybridMultilevel"/>
    <w:tmpl w:val="C936AE4E"/>
    <w:lvl w:ilvl="0" w:tplc="5C9424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C5FA4"/>
    <w:multiLevelType w:val="hybridMultilevel"/>
    <w:tmpl w:val="98384964"/>
    <w:lvl w:ilvl="0" w:tplc="7EFCE85C">
      <w:start w:val="1"/>
      <w:numFmt w:val="bullet"/>
      <w:lvlText w:val=""/>
      <w:lvlJc w:val="left"/>
      <w:pPr>
        <w:ind w:left="10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300351"/>
    <w:multiLevelType w:val="multilevel"/>
    <w:tmpl w:val="EAE4C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DC0B5E"/>
    <w:multiLevelType w:val="multilevel"/>
    <w:tmpl w:val="7BC6C6C2"/>
    <w:lvl w:ilvl="0">
      <w:start w:val="1"/>
      <w:numFmt w:val="decimal"/>
      <w:pStyle w:val="N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8E86896"/>
    <w:multiLevelType w:val="hybridMultilevel"/>
    <w:tmpl w:val="FC921722"/>
    <w:lvl w:ilvl="0" w:tplc="F9920C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A3F4E"/>
    <w:multiLevelType w:val="hybridMultilevel"/>
    <w:tmpl w:val="4148EA40"/>
    <w:lvl w:ilvl="0" w:tplc="CEF641A4">
      <w:start w:val="1"/>
      <w:numFmt w:val="lowerLetter"/>
      <w:pStyle w:val="JDHeading1"/>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3EBD22CD"/>
    <w:multiLevelType w:val="hybridMultilevel"/>
    <w:tmpl w:val="107E16EC"/>
    <w:lvl w:ilvl="0" w:tplc="A62ECF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B45D9"/>
    <w:multiLevelType w:val="hybridMultilevel"/>
    <w:tmpl w:val="AB3ED694"/>
    <w:lvl w:ilvl="0" w:tplc="ACEA15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AB1D7D"/>
    <w:multiLevelType w:val="hybridMultilevel"/>
    <w:tmpl w:val="E55ED348"/>
    <w:lvl w:ilvl="0" w:tplc="0AD4B4E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485BD2"/>
    <w:multiLevelType w:val="hybridMultilevel"/>
    <w:tmpl w:val="46CC4ED6"/>
    <w:lvl w:ilvl="0" w:tplc="C3F4F1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30A89"/>
    <w:multiLevelType w:val="multilevel"/>
    <w:tmpl w:val="91D074DA"/>
    <w:lvl w:ilvl="0">
      <w:start w:val="1"/>
      <w:numFmt w:val="decimal"/>
      <w:pStyle w:val="ListparagraphP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0A077BD"/>
    <w:multiLevelType w:val="hybridMultilevel"/>
    <w:tmpl w:val="A41C4B7E"/>
    <w:lvl w:ilvl="0" w:tplc="D944B1CE">
      <w:start w:val="1"/>
      <w:numFmt w:val="bullet"/>
      <w:lvlText w:val=""/>
      <w:lvlJc w:val="left"/>
      <w:pPr>
        <w:ind w:left="720" w:hanging="360"/>
      </w:pPr>
      <w:rPr>
        <w:rFonts w:ascii="Symbol" w:hAnsi="Symbol" w:hint="default"/>
      </w:rPr>
    </w:lvl>
    <w:lvl w:ilvl="1" w:tplc="34E003FA">
      <w:start w:val="1"/>
      <w:numFmt w:val="bullet"/>
      <w:lvlText w:val="o"/>
      <w:lvlJc w:val="left"/>
      <w:pPr>
        <w:ind w:left="1440" w:hanging="360"/>
      </w:pPr>
      <w:rPr>
        <w:rFonts w:ascii="Courier New" w:hAnsi="Courier New" w:cs="Courier New" w:hint="default"/>
      </w:rPr>
    </w:lvl>
    <w:lvl w:ilvl="2" w:tplc="4AC49700">
      <w:start w:val="1"/>
      <w:numFmt w:val="bullet"/>
      <w:pStyle w:val="ListLevel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B1134"/>
    <w:multiLevelType w:val="hybridMultilevel"/>
    <w:tmpl w:val="657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05EDA"/>
    <w:multiLevelType w:val="hybridMultilevel"/>
    <w:tmpl w:val="2BB045E6"/>
    <w:lvl w:ilvl="0" w:tplc="9C3877F8">
      <w:start w:val="1"/>
      <w:numFmt w:val="bullet"/>
      <w:pStyle w:val="JD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996452004">
    <w:abstractNumId w:val="9"/>
  </w:num>
  <w:num w:numId="2" w16cid:durableId="264927102">
    <w:abstractNumId w:val="17"/>
  </w:num>
  <w:num w:numId="3" w16cid:durableId="202445360">
    <w:abstractNumId w:val="17"/>
  </w:num>
  <w:num w:numId="4" w16cid:durableId="1994799185">
    <w:abstractNumId w:val="17"/>
  </w:num>
  <w:num w:numId="5" w16cid:durableId="1852986228">
    <w:abstractNumId w:val="17"/>
  </w:num>
  <w:num w:numId="6" w16cid:durableId="1365328814">
    <w:abstractNumId w:val="17"/>
  </w:num>
  <w:num w:numId="7" w16cid:durableId="609627178">
    <w:abstractNumId w:val="17"/>
  </w:num>
  <w:num w:numId="8" w16cid:durableId="2116317821">
    <w:abstractNumId w:val="10"/>
  </w:num>
  <w:num w:numId="9" w16cid:durableId="1327125406">
    <w:abstractNumId w:val="10"/>
  </w:num>
  <w:num w:numId="10" w16cid:durableId="2004316974">
    <w:abstractNumId w:val="10"/>
  </w:num>
  <w:num w:numId="11" w16cid:durableId="652682669">
    <w:abstractNumId w:val="17"/>
  </w:num>
  <w:num w:numId="12" w16cid:durableId="1967276639">
    <w:abstractNumId w:val="10"/>
  </w:num>
  <w:num w:numId="13" w16cid:durableId="1385983068">
    <w:abstractNumId w:val="10"/>
  </w:num>
  <w:num w:numId="14" w16cid:durableId="1339119454">
    <w:abstractNumId w:val="3"/>
  </w:num>
  <w:num w:numId="15" w16cid:durableId="121121177">
    <w:abstractNumId w:val="3"/>
  </w:num>
  <w:num w:numId="16" w16cid:durableId="710688641">
    <w:abstractNumId w:val="9"/>
  </w:num>
  <w:num w:numId="17" w16cid:durableId="1750150540">
    <w:abstractNumId w:val="8"/>
  </w:num>
  <w:num w:numId="18" w16cid:durableId="339084701">
    <w:abstractNumId w:val="9"/>
  </w:num>
  <w:num w:numId="19" w16cid:durableId="163323643">
    <w:abstractNumId w:val="9"/>
  </w:num>
  <w:num w:numId="20" w16cid:durableId="206988666">
    <w:abstractNumId w:val="9"/>
  </w:num>
  <w:num w:numId="21" w16cid:durableId="560364640">
    <w:abstractNumId w:val="5"/>
  </w:num>
  <w:num w:numId="22" w16cid:durableId="1023634020">
    <w:abstractNumId w:val="12"/>
  </w:num>
  <w:num w:numId="23" w16cid:durableId="533469877">
    <w:abstractNumId w:val="15"/>
  </w:num>
  <w:num w:numId="24" w16cid:durableId="1964071481">
    <w:abstractNumId w:val="18"/>
  </w:num>
  <w:num w:numId="25" w16cid:durableId="1584681752">
    <w:abstractNumId w:val="18"/>
  </w:num>
  <w:num w:numId="26" w16cid:durableId="1662464531">
    <w:abstractNumId w:val="18"/>
  </w:num>
  <w:num w:numId="27" w16cid:durableId="717168331">
    <w:abstractNumId w:val="18"/>
  </w:num>
  <w:num w:numId="28" w16cid:durableId="619335890">
    <w:abstractNumId w:val="4"/>
  </w:num>
  <w:num w:numId="29" w16cid:durableId="1917855739">
    <w:abstractNumId w:val="13"/>
  </w:num>
  <w:num w:numId="30" w16cid:durableId="1973514991">
    <w:abstractNumId w:val="6"/>
  </w:num>
  <w:num w:numId="31" w16cid:durableId="1646396541">
    <w:abstractNumId w:val="16"/>
  </w:num>
  <w:num w:numId="32" w16cid:durableId="2034913931">
    <w:abstractNumId w:val="16"/>
  </w:num>
  <w:num w:numId="33" w16cid:durableId="2020809565">
    <w:abstractNumId w:val="16"/>
  </w:num>
  <w:num w:numId="34" w16cid:durableId="1900283755">
    <w:abstractNumId w:val="16"/>
  </w:num>
  <w:num w:numId="35" w16cid:durableId="832330966">
    <w:abstractNumId w:val="16"/>
  </w:num>
  <w:num w:numId="36" w16cid:durableId="345526866">
    <w:abstractNumId w:val="16"/>
  </w:num>
  <w:num w:numId="37" w16cid:durableId="565923388">
    <w:abstractNumId w:val="11"/>
  </w:num>
  <w:num w:numId="38" w16cid:durableId="1994093736">
    <w:abstractNumId w:val="7"/>
  </w:num>
  <w:num w:numId="39" w16cid:durableId="862744017">
    <w:abstractNumId w:val="14"/>
  </w:num>
  <w:num w:numId="40" w16cid:durableId="2008628653">
    <w:abstractNumId w:val="1"/>
  </w:num>
  <w:num w:numId="41" w16cid:durableId="6030235">
    <w:abstractNumId w:val="0"/>
  </w:num>
  <w:num w:numId="42" w16cid:durableId="783302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C9"/>
    <w:rsid w:val="000607DD"/>
    <w:rsid w:val="00142F72"/>
    <w:rsid w:val="0022353B"/>
    <w:rsid w:val="002B36C9"/>
    <w:rsid w:val="002E6F9A"/>
    <w:rsid w:val="002F6AE9"/>
    <w:rsid w:val="00322927"/>
    <w:rsid w:val="00371370"/>
    <w:rsid w:val="003E07F2"/>
    <w:rsid w:val="00466544"/>
    <w:rsid w:val="004A61A4"/>
    <w:rsid w:val="00512BC4"/>
    <w:rsid w:val="005B3BAD"/>
    <w:rsid w:val="005F3BE5"/>
    <w:rsid w:val="0061078C"/>
    <w:rsid w:val="00641D09"/>
    <w:rsid w:val="00667F3A"/>
    <w:rsid w:val="006E2BDF"/>
    <w:rsid w:val="007A394C"/>
    <w:rsid w:val="007D612B"/>
    <w:rsid w:val="00807C76"/>
    <w:rsid w:val="00811951"/>
    <w:rsid w:val="0082697B"/>
    <w:rsid w:val="008E27EF"/>
    <w:rsid w:val="008F27C1"/>
    <w:rsid w:val="00964D91"/>
    <w:rsid w:val="0099569A"/>
    <w:rsid w:val="00A515C1"/>
    <w:rsid w:val="00A530FE"/>
    <w:rsid w:val="00AA4ADA"/>
    <w:rsid w:val="00AE0359"/>
    <w:rsid w:val="00AF2C1F"/>
    <w:rsid w:val="00B0107F"/>
    <w:rsid w:val="00B23928"/>
    <w:rsid w:val="00B4170A"/>
    <w:rsid w:val="00B525A7"/>
    <w:rsid w:val="00B724DE"/>
    <w:rsid w:val="00BE32AE"/>
    <w:rsid w:val="00BF5CD0"/>
    <w:rsid w:val="00D231E9"/>
    <w:rsid w:val="00E0088B"/>
    <w:rsid w:val="00E359D3"/>
    <w:rsid w:val="00F20FB6"/>
    <w:rsid w:val="00F901CB"/>
    <w:rsid w:val="00FB2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60A1"/>
  <w15:chartTrackingRefBased/>
  <w15:docId w15:val="{A21EC3C4-4544-491C-9255-8BC88B7E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4C"/>
    <w:pPr>
      <w:overflowPunct w:val="0"/>
      <w:autoSpaceDE w:val="0"/>
      <w:autoSpaceDN w:val="0"/>
      <w:adjustRightInd w:val="0"/>
      <w:spacing w:after="240" w:line="300" w:lineRule="auto"/>
      <w:textAlignment w:val="baseline"/>
    </w:pPr>
    <w:rPr>
      <w:rFonts w:cs="Times New Roman"/>
      <w:kern w:val="0"/>
      <w:sz w:val="24"/>
      <w:szCs w:val="20"/>
      <w14:ligatures w14:val="none"/>
    </w:rPr>
  </w:style>
  <w:style w:type="paragraph" w:styleId="Heading1">
    <w:name w:val="heading 1"/>
    <w:basedOn w:val="Normal"/>
    <w:next w:val="Normal"/>
    <w:link w:val="Heading1Char"/>
    <w:uiPriority w:val="9"/>
    <w:qFormat/>
    <w:rsid w:val="00AF2C1F"/>
    <w:pPr>
      <w:keepNext/>
      <w:keepLines/>
      <w:outlineLvl w:val="0"/>
    </w:pPr>
    <w:rPr>
      <w:rFonts w:asciiTheme="majorHAnsi" w:eastAsiaTheme="majorEastAsia" w:hAnsiTheme="majorHAnsi" w:cstheme="majorBidi"/>
      <w:kern w:val="2"/>
      <w:sz w:val="36"/>
      <w:szCs w:val="32"/>
      <w14:ligatures w14:val="standardContextual"/>
    </w:rPr>
  </w:style>
  <w:style w:type="paragraph" w:styleId="Heading2">
    <w:name w:val="heading 2"/>
    <w:basedOn w:val="Normal"/>
    <w:next w:val="Normal"/>
    <w:link w:val="Heading2Char"/>
    <w:uiPriority w:val="9"/>
    <w:unhideWhenUsed/>
    <w:qFormat/>
    <w:rsid w:val="00BE32AE"/>
    <w:pPr>
      <w:keepNext/>
      <w:keepLines/>
      <w:outlineLvl w:val="1"/>
    </w:pPr>
    <w:rPr>
      <w:rFonts w:asciiTheme="majorHAnsi" w:eastAsiaTheme="majorEastAsia" w:hAnsiTheme="majorHAnsi" w:cstheme="majorBidi"/>
      <w:kern w:val="2"/>
      <w:sz w:val="32"/>
      <w:szCs w:val="26"/>
      <w14:ligatures w14:val="standardContextual"/>
    </w:rPr>
  </w:style>
  <w:style w:type="paragraph" w:styleId="Heading3">
    <w:name w:val="heading 3"/>
    <w:basedOn w:val="Normal"/>
    <w:next w:val="Normal"/>
    <w:link w:val="Heading3Char"/>
    <w:autoRedefine/>
    <w:uiPriority w:val="9"/>
    <w:unhideWhenUsed/>
    <w:qFormat/>
    <w:rsid w:val="00667F3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autoRedefine/>
    <w:uiPriority w:val="9"/>
    <w:unhideWhenUsed/>
    <w:qFormat/>
    <w:rsid w:val="00667F3A"/>
    <w:pPr>
      <w:keepNext/>
      <w:keepLines/>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2B36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6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6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6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6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2C1F"/>
    <w:pPr>
      <w:keepNext/>
      <w:keepLines/>
      <w:spacing w:line="240" w:lineRule="auto"/>
    </w:pPr>
    <w:rPr>
      <w:rFonts w:asciiTheme="majorHAnsi" w:hAnsiTheme="majorHAnsi"/>
      <w:sz w:val="40"/>
    </w:rPr>
  </w:style>
  <w:style w:type="character" w:customStyle="1" w:styleId="TitleChar">
    <w:name w:val="Title Char"/>
    <w:basedOn w:val="DefaultParagraphFont"/>
    <w:link w:val="Title"/>
    <w:rsid w:val="00AF2C1F"/>
    <w:rPr>
      <w:rFonts w:asciiTheme="majorHAnsi" w:hAnsiTheme="majorHAnsi" w:cs="Times New Roman"/>
      <w:kern w:val="0"/>
      <w:sz w:val="40"/>
      <w:szCs w:val="20"/>
      <w14:ligatures w14:val="none"/>
    </w:rPr>
  </w:style>
  <w:style w:type="character" w:customStyle="1" w:styleId="Heading2Char">
    <w:name w:val="Heading 2 Char"/>
    <w:basedOn w:val="DefaultParagraphFont"/>
    <w:link w:val="Heading2"/>
    <w:uiPriority w:val="9"/>
    <w:rsid w:val="00BE32AE"/>
    <w:rPr>
      <w:rFonts w:asciiTheme="majorHAnsi" w:eastAsiaTheme="majorEastAsia" w:hAnsiTheme="majorHAnsi" w:cstheme="majorBidi"/>
      <w:sz w:val="32"/>
      <w:szCs w:val="26"/>
    </w:rPr>
  </w:style>
  <w:style w:type="character" w:customStyle="1" w:styleId="Heading1Char">
    <w:name w:val="Heading 1 Char"/>
    <w:basedOn w:val="DefaultParagraphFont"/>
    <w:link w:val="Heading1"/>
    <w:uiPriority w:val="9"/>
    <w:rsid w:val="00AF2C1F"/>
    <w:rPr>
      <w:rFonts w:asciiTheme="majorHAnsi" w:eastAsiaTheme="majorEastAsia" w:hAnsiTheme="majorHAnsi" w:cstheme="majorBidi"/>
      <w:sz w:val="36"/>
      <w:szCs w:val="32"/>
    </w:rPr>
  </w:style>
  <w:style w:type="character" w:customStyle="1" w:styleId="Heading3Char">
    <w:name w:val="Heading 3 Char"/>
    <w:basedOn w:val="DefaultParagraphFont"/>
    <w:link w:val="Heading3"/>
    <w:uiPriority w:val="9"/>
    <w:rsid w:val="00667F3A"/>
    <w:rPr>
      <w:rFonts w:asciiTheme="majorHAnsi" w:eastAsiaTheme="majorEastAsia" w:hAnsiTheme="majorHAnsi" w:cstheme="majorBidi"/>
      <w:kern w:val="0"/>
      <w:sz w:val="32"/>
      <w:szCs w:val="20"/>
      <w14:ligatures w14:val="none"/>
    </w:rPr>
  </w:style>
  <w:style w:type="character" w:customStyle="1" w:styleId="Heading4Char">
    <w:name w:val="Heading 4 Char"/>
    <w:basedOn w:val="DefaultParagraphFont"/>
    <w:link w:val="Heading4"/>
    <w:uiPriority w:val="9"/>
    <w:rsid w:val="00667F3A"/>
    <w:rPr>
      <w:rFonts w:asciiTheme="majorHAnsi" w:eastAsiaTheme="majorEastAsia" w:hAnsiTheme="majorHAnsi" w:cstheme="majorBidi"/>
      <w:iCs/>
      <w:kern w:val="0"/>
      <w:sz w:val="28"/>
      <w:szCs w:val="20"/>
      <w14:ligatures w14:val="none"/>
    </w:rPr>
  </w:style>
  <w:style w:type="paragraph" w:styleId="IntenseQuote">
    <w:name w:val="Intense Quote"/>
    <w:basedOn w:val="Normal"/>
    <w:next w:val="Normal"/>
    <w:link w:val="IntenseQuoteChar"/>
    <w:uiPriority w:val="30"/>
    <w:qFormat/>
    <w:rsid w:val="008F27C1"/>
    <w:pPr>
      <w:pBdr>
        <w:top w:val="thinThickSmallGap" w:sz="24" w:space="10" w:color="3A3A3A" w:themeColor="background2" w:themeShade="40"/>
        <w:bottom w:val="thickThinSmallGap" w:sz="24" w:space="10" w:color="3A3A3A" w:themeColor="background2" w:themeShade="40"/>
      </w:pBdr>
      <w:spacing w:before="360" w:after="360"/>
      <w:ind w:left="864" w:right="864"/>
    </w:pPr>
    <w:rPr>
      <w:i/>
      <w:iCs/>
      <w:color w:val="3A3A3A" w:themeColor="background2" w:themeShade="40"/>
    </w:rPr>
  </w:style>
  <w:style w:type="character" w:customStyle="1" w:styleId="IntenseQuoteChar">
    <w:name w:val="Intense Quote Char"/>
    <w:basedOn w:val="DefaultParagraphFont"/>
    <w:link w:val="IntenseQuote"/>
    <w:uiPriority w:val="30"/>
    <w:rsid w:val="008F27C1"/>
    <w:rPr>
      <w:i/>
      <w:iCs/>
      <w:color w:val="3A3A3A" w:themeColor="background2" w:themeShade="40"/>
    </w:rPr>
  </w:style>
  <w:style w:type="paragraph" w:styleId="ListParagraph">
    <w:name w:val="List Paragraph"/>
    <w:basedOn w:val="Normal"/>
    <w:link w:val="ListParagraphChar"/>
    <w:autoRedefine/>
    <w:uiPriority w:val="34"/>
    <w:qFormat/>
    <w:rsid w:val="00BE32AE"/>
    <w:pPr>
      <w:numPr>
        <w:numId w:val="42"/>
      </w:numPr>
      <w:contextualSpacing/>
    </w:pPr>
  </w:style>
  <w:style w:type="paragraph" w:customStyle="1" w:styleId="Emphatic">
    <w:name w:val="Emphatic"/>
    <w:basedOn w:val="Normal"/>
    <w:link w:val="EmphaticChar"/>
    <w:autoRedefine/>
    <w:qFormat/>
    <w:rsid w:val="00D231E9"/>
    <w:pPr>
      <w:spacing w:before="480"/>
    </w:pPr>
  </w:style>
  <w:style w:type="character" w:customStyle="1" w:styleId="EmphaticChar">
    <w:name w:val="Emphatic Char"/>
    <w:basedOn w:val="DefaultParagraphFont"/>
    <w:link w:val="Emphatic"/>
    <w:rsid w:val="00D231E9"/>
    <w:rPr>
      <w:rFonts w:ascii="Graphik Light" w:hAnsi="Graphik Light"/>
    </w:rPr>
  </w:style>
  <w:style w:type="paragraph" w:customStyle="1" w:styleId="JDHeading1">
    <w:name w:val="JD Heading 1"/>
    <w:basedOn w:val="Normal"/>
    <w:next w:val="JDNormal"/>
    <w:link w:val="JDHeading1Char"/>
    <w:autoRedefine/>
    <w:qFormat/>
    <w:rsid w:val="00371370"/>
    <w:pPr>
      <w:numPr>
        <w:numId w:val="12"/>
      </w:numPr>
      <w:ind w:left="709" w:hanging="709"/>
    </w:pPr>
    <w:rPr>
      <w:rFonts w:cstheme="minorHAnsi"/>
    </w:rPr>
  </w:style>
  <w:style w:type="character" w:customStyle="1" w:styleId="JDHeading1Char">
    <w:name w:val="JD Heading 1 Char"/>
    <w:basedOn w:val="DefaultParagraphFont"/>
    <w:link w:val="JDHeading1"/>
    <w:rsid w:val="00371370"/>
    <w:rPr>
      <w:rFonts w:cstheme="minorHAnsi"/>
      <w:sz w:val="24"/>
      <w:szCs w:val="24"/>
    </w:rPr>
  </w:style>
  <w:style w:type="paragraph" w:customStyle="1" w:styleId="JDNormal">
    <w:name w:val="JD Normal"/>
    <w:basedOn w:val="Normal"/>
    <w:link w:val="JDNormalChar"/>
    <w:autoRedefine/>
    <w:qFormat/>
    <w:rsid w:val="00371370"/>
    <w:pPr>
      <w:ind w:left="709"/>
    </w:pPr>
    <w:rPr>
      <w:rFonts w:cstheme="minorHAnsi"/>
    </w:rPr>
  </w:style>
  <w:style w:type="character" w:customStyle="1" w:styleId="JDNormalChar">
    <w:name w:val="JD Normal Char"/>
    <w:basedOn w:val="DefaultParagraphFont"/>
    <w:link w:val="JDNormal"/>
    <w:rsid w:val="00371370"/>
    <w:rPr>
      <w:rFonts w:cstheme="minorHAnsi"/>
      <w:sz w:val="24"/>
      <w:szCs w:val="24"/>
    </w:rPr>
  </w:style>
  <w:style w:type="paragraph" w:customStyle="1" w:styleId="JDList">
    <w:name w:val="JD List"/>
    <w:basedOn w:val="JDNormal"/>
    <w:link w:val="JDListChar"/>
    <w:autoRedefine/>
    <w:uiPriority w:val="1"/>
    <w:qFormat/>
    <w:rsid w:val="00B4170A"/>
    <w:pPr>
      <w:numPr>
        <w:numId w:val="24"/>
      </w:numPr>
      <w:ind w:left="357" w:hanging="357"/>
      <w:contextualSpacing/>
    </w:pPr>
  </w:style>
  <w:style w:type="character" w:customStyle="1" w:styleId="JDListChar">
    <w:name w:val="JD List Char"/>
    <w:basedOn w:val="JDNormalChar"/>
    <w:link w:val="JDList"/>
    <w:uiPriority w:val="1"/>
    <w:rsid w:val="00B4170A"/>
    <w:rPr>
      <w:rFonts w:cstheme="minorHAnsi"/>
      <w:sz w:val="24"/>
      <w:szCs w:val="24"/>
    </w:rPr>
  </w:style>
  <w:style w:type="paragraph" w:customStyle="1" w:styleId="NB">
    <w:name w:val="NB"/>
    <w:basedOn w:val="Normal"/>
    <w:link w:val="NBChar"/>
    <w:qFormat/>
    <w:rsid w:val="00512BC4"/>
    <w:pPr>
      <w:numPr>
        <w:numId w:val="17"/>
      </w:numPr>
      <w:ind w:left="1003" w:right="284" w:hanging="357"/>
      <w:contextualSpacing/>
    </w:pPr>
    <w:rPr>
      <w:color w:val="C00000"/>
    </w:rPr>
  </w:style>
  <w:style w:type="character" w:customStyle="1" w:styleId="NBChar">
    <w:name w:val="NB Char"/>
    <w:basedOn w:val="DefaultParagraphFont"/>
    <w:link w:val="NB"/>
    <w:rsid w:val="00512BC4"/>
    <w:rPr>
      <w:rFonts w:ascii="Calibri" w:hAnsi="Calibri"/>
      <w:color w:val="C00000"/>
      <w:sz w:val="24"/>
      <w:lang w:val="en-US"/>
    </w:rPr>
  </w:style>
  <w:style w:type="paragraph" w:customStyle="1" w:styleId="Tablestyle">
    <w:name w:val="Table style"/>
    <w:basedOn w:val="Normal"/>
    <w:link w:val="TablestyleChar"/>
    <w:autoRedefine/>
    <w:qFormat/>
    <w:rsid w:val="005F3BE5"/>
    <w:pPr>
      <w:pBdr>
        <w:top w:val="single" w:sz="4" w:space="1" w:color="auto"/>
        <w:left w:val="single" w:sz="4" w:space="4" w:color="auto"/>
        <w:bottom w:val="single" w:sz="4" w:space="1" w:color="auto"/>
        <w:right w:val="single" w:sz="4" w:space="4" w:color="auto"/>
      </w:pBdr>
      <w:spacing w:after="0" w:line="240" w:lineRule="auto"/>
    </w:pPr>
    <w:rPr>
      <w:rFonts w:ascii="Calibri" w:hAnsi="Calibri"/>
    </w:rPr>
  </w:style>
  <w:style w:type="character" w:customStyle="1" w:styleId="TablestyleChar">
    <w:name w:val="Table style Char"/>
    <w:basedOn w:val="DefaultParagraphFont"/>
    <w:link w:val="Tablestyle"/>
    <w:rsid w:val="005F3BE5"/>
    <w:rPr>
      <w:rFonts w:ascii="Calibri" w:hAnsi="Calibri" w:cs="Times New Roman"/>
      <w:kern w:val="0"/>
      <w:sz w:val="24"/>
      <w:szCs w:val="24"/>
      <w14:ligatures w14:val="none"/>
    </w:rPr>
  </w:style>
  <w:style w:type="paragraph" w:customStyle="1" w:styleId="ListparagraphPG">
    <w:name w:val="List paragraph (PG)"/>
    <w:basedOn w:val="ListParagraph"/>
    <w:link w:val="ListparagraphPGChar"/>
    <w:autoRedefine/>
    <w:qFormat/>
    <w:rsid w:val="00F901CB"/>
    <w:pPr>
      <w:numPr>
        <w:numId w:val="23"/>
      </w:numPr>
      <w:ind w:left="1080"/>
    </w:pPr>
  </w:style>
  <w:style w:type="character" w:customStyle="1" w:styleId="ListparagraphPGChar">
    <w:name w:val="List paragraph (PG) Char"/>
    <w:basedOn w:val="DefaultParagraphFont"/>
    <w:link w:val="ListparagraphPG"/>
    <w:rsid w:val="00F901CB"/>
    <w:rPr>
      <w:rFonts w:ascii="Graphik Light" w:hAnsi="Graphik Light"/>
    </w:rPr>
  </w:style>
  <w:style w:type="paragraph" w:styleId="BodyText">
    <w:name w:val="Body Text"/>
    <w:basedOn w:val="Normal"/>
    <w:link w:val="BodyTextChar"/>
    <w:autoRedefine/>
    <w:uiPriority w:val="1"/>
    <w:qFormat/>
    <w:rsid w:val="00667F3A"/>
    <w:pPr>
      <w:widowControl w:val="0"/>
      <w:ind w:left="23"/>
    </w:pPr>
    <w:rPr>
      <w:rFonts w:eastAsia="Arial" w:cs="Arial"/>
      <w:szCs w:val="21"/>
      <w:lang w:val="en-US"/>
    </w:rPr>
  </w:style>
  <w:style w:type="character" w:customStyle="1" w:styleId="BodyTextChar">
    <w:name w:val="Body Text Char"/>
    <w:basedOn w:val="DefaultParagraphFont"/>
    <w:link w:val="BodyText"/>
    <w:uiPriority w:val="1"/>
    <w:rsid w:val="00667F3A"/>
    <w:rPr>
      <w:rFonts w:eastAsia="Arial" w:cs="Arial"/>
      <w:kern w:val="0"/>
      <w:sz w:val="24"/>
      <w:szCs w:val="21"/>
      <w:lang w:val="en-US"/>
      <w14:ligatures w14:val="none"/>
    </w:rPr>
  </w:style>
  <w:style w:type="paragraph" w:styleId="TOCHeading">
    <w:name w:val="TOC Heading"/>
    <w:basedOn w:val="Heading1"/>
    <w:next w:val="Normal"/>
    <w:autoRedefine/>
    <w:uiPriority w:val="39"/>
    <w:unhideWhenUsed/>
    <w:qFormat/>
    <w:rsid w:val="00FB2A13"/>
    <w:pPr>
      <w:spacing w:after="0" w:line="259" w:lineRule="auto"/>
      <w:outlineLvl w:val="9"/>
    </w:pPr>
    <w:rPr>
      <w:lang w:val="en-US"/>
    </w:rPr>
  </w:style>
  <w:style w:type="table" w:customStyle="1" w:styleId="TableCell">
    <w:name w:val="Table Cell"/>
    <w:basedOn w:val="TableNormal"/>
    <w:uiPriority w:val="99"/>
    <w:rsid w:val="005F3BE5"/>
    <w:pPr>
      <w:spacing w:after="0" w:line="240" w:lineRule="auto"/>
    </w:pPr>
    <w:rPr>
      <w:rFonts w:ascii="Calibri" w:hAnsi="Calibri"/>
      <w:sz w:val="24"/>
    </w:rPr>
    <w:tblPr/>
  </w:style>
  <w:style w:type="paragraph" w:customStyle="1" w:styleId="Style1">
    <w:name w:val="Style1"/>
    <w:basedOn w:val="ListParagraph"/>
    <w:link w:val="Style1Char"/>
    <w:autoRedefine/>
    <w:qFormat/>
    <w:rsid w:val="00964D91"/>
    <w:pPr>
      <w:numPr>
        <w:numId w:val="0"/>
      </w:numPr>
    </w:pPr>
  </w:style>
  <w:style w:type="character" w:customStyle="1" w:styleId="Style1Char">
    <w:name w:val="Style1 Char"/>
    <w:basedOn w:val="DefaultParagraphFont"/>
    <w:link w:val="Style1"/>
    <w:rsid w:val="00964D91"/>
    <w:rPr>
      <w:rFonts w:cs="Times New Roman"/>
      <w:kern w:val="0"/>
      <w:sz w:val="24"/>
      <w:szCs w:val="20"/>
      <w14:ligatures w14:val="none"/>
    </w:rPr>
  </w:style>
  <w:style w:type="paragraph" w:customStyle="1" w:styleId="ListLevel3">
    <w:name w:val="List Level 3"/>
    <w:basedOn w:val="ListParagraph"/>
    <w:link w:val="ListLevel3Char"/>
    <w:autoRedefine/>
    <w:qFormat/>
    <w:rsid w:val="00964D91"/>
    <w:pPr>
      <w:numPr>
        <w:ilvl w:val="2"/>
        <w:numId w:val="36"/>
      </w:numPr>
    </w:pPr>
  </w:style>
  <w:style w:type="character" w:customStyle="1" w:styleId="ListLevel3Char">
    <w:name w:val="List Level 3 Char"/>
    <w:basedOn w:val="DefaultParagraphFont"/>
    <w:link w:val="ListLevel3"/>
    <w:rsid w:val="00964D91"/>
    <w:rPr>
      <w:rFonts w:cs="Times New Roman"/>
      <w:kern w:val="0"/>
      <w:sz w:val="24"/>
      <w:szCs w:val="20"/>
      <w14:ligatures w14:val="none"/>
    </w:rPr>
  </w:style>
  <w:style w:type="character" w:customStyle="1" w:styleId="ListParagraphChar">
    <w:name w:val="List Paragraph Char"/>
    <w:basedOn w:val="DefaultParagraphFont"/>
    <w:link w:val="ListParagraph"/>
    <w:uiPriority w:val="34"/>
    <w:rsid w:val="00BE32AE"/>
    <w:rPr>
      <w:rFonts w:cs="Times New Roman"/>
      <w:kern w:val="0"/>
      <w:sz w:val="24"/>
      <w:szCs w:val="20"/>
      <w14:ligatures w14:val="none"/>
    </w:rPr>
  </w:style>
  <w:style w:type="character" w:customStyle="1" w:styleId="Heading5Char">
    <w:name w:val="Heading 5 Char"/>
    <w:basedOn w:val="DefaultParagraphFont"/>
    <w:link w:val="Heading5"/>
    <w:uiPriority w:val="9"/>
    <w:semiHidden/>
    <w:rsid w:val="002B36C9"/>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2B36C9"/>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2B36C9"/>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2B36C9"/>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2B36C9"/>
    <w:rPr>
      <w:rFonts w:eastAsiaTheme="majorEastAsia" w:cstheme="majorBidi"/>
      <w:color w:val="272727" w:themeColor="text1" w:themeTint="D8"/>
      <w:kern w:val="0"/>
      <w:sz w:val="24"/>
      <w:szCs w:val="20"/>
      <w14:ligatures w14:val="none"/>
    </w:rPr>
  </w:style>
  <w:style w:type="paragraph" w:styleId="Subtitle">
    <w:name w:val="Subtitle"/>
    <w:basedOn w:val="Normal"/>
    <w:next w:val="Normal"/>
    <w:link w:val="SubtitleChar"/>
    <w:uiPriority w:val="11"/>
    <w:qFormat/>
    <w:rsid w:val="002B36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6C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B36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36C9"/>
    <w:rPr>
      <w:rFonts w:cs="Times New Roman"/>
      <w:i/>
      <w:iCs/>
      <w:color w:val="404040" w:themeColor="text1" w:themeTint="BF"/>
      <w:kern w:val="0"/>
      <w:sz w:val="24"/>
      <w:szCs w:val="20"/>
      <w14:ligatures w14:val="none"/>
    </w:rPr>
  </w:style>
  <w:style w:type="character" w:styleId="IntenseEmphasis">
    <w:name w:val="Intense Emphasis"/>
    <w:basedOn w:val="DefaultParagraphFont"/>
    <w:uiPriority w:val="21"/>
    <w:qFormat/>
    <w:rsid w:val="002B36C9"/>
    <w:rPr>
      <w:i/>
      <w:iCs/>
      <w:color w:val="0F4761" w:themeColor="accent1" w:themeShade="BF"/>
    </w:rPr>
  </w:style>
  <w:style w:type="character" w:styleId="IntenseReference">
    <w:name w:val="Intense Reference"/>
    <w:basedOn w:val="DefaultParagraphFont"/>
    <w:uiPriority w:val="32"/>
    <w:qFormat/>
    <w:rsid w:val="002B36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Garnett</dc:creator>
  <cp:keywords/>
  <dc:description/>
  <cp:lastModifiedBy>Phill Garnett</cp:lastModifiedBy>
  <cp:revision>6</cp:revision>
  <cp:lastPrinted>2024-08-23T07:54:00Z</cp:lastPrinted>
  <dcterms:created xsi:type="dcterms:W3CDTF">2024-06-19T10:42:00Z</dcterms:created>
  <dcterms:modified xsi:type="dcterms:W3CDTF">2024-08-23T08:31:00Z</dcterms:modified>
</cp:coreProperties>
</file>